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6DDC9" w14:textId="77777777" w:rsidR="00167F50" w:rsidRDefault="00167F50" w:rsidP="004C5996">
      <w:pPr>
        <w:rPr>
          <w:b/>
          <w:bCs/>
          <w:sz w:val="44"/>
          <w:szCs w:val="44"/>
        </w:rPr>
      </w:pPr>
    </w:p>
    <w:p w14:paraId="7B04D516" w14:textId="33CD363F" w:rsidR="00C81A0B" w:rsidRPr="00167F50" w:rsidRDefault="00167F50" w:rsidP="004C5996">
      <w:pPr>
        <w:rPr>
          <w:b/>
          <w:bCs/>
          <w:sz w:val="40"/>
          <w:szCs w:val="40"/>
        </w:rPr>
      </w:pPr>
      <w:r w:rsidRPr="00167F50">
        <w:rPr>
          <w:b/>
          <w:bCs/>
          <w:sz w:val="40"/>
          <w:szCs w:val="40"/>
        </w:rPr>
        <w:t xml:space="preserve">Term Project </w:t>
      </w:r>
    </w:p>
    <w:p w14:paraId="6D34B5D7" w14:textId="4251F0BA" w:rsidR="00C81A0B" w:rsidRDefault="00C81A0B" w:rsidP="004C5996">
      <w:pPr>
        <w:rPr>
          <w:b/>
          <w:bCs/>
        </w:rPr>
      </w:pPr>
    </w:p>
    <w:p w14:paraId="46854B00" w14:textId="3228B4BD" w:rsidR="00167F50" w:rsidRPr="00167F50" w:rsidRDefault="00167F50" w:rsidP="00167F50">
      <w:pPr>
        <w:rPr>
          <w:b/>
          <w:bCs/>
          <w:color w:val="FF0000"/>
        </w:rPr>
      </w:pPr>
      <w:r w:rsidRPr="00167F50">
        <w:rPr>
          <w:b/>
          <w:bCs/>
          <w:color w:val="FF0000"/>
        </w:rPr>
        <w:t>Introduction to “Selling on Amazon”</w:t>
      </w:r>
    </w:p>
    <w:p w14:paraId="5EAA93CB" w14:textId="77777777" w:rsidR="00167F50" w:rsidRPr="00167F50" w:rsidRDefault="00167F50" w:rsidP="00167F50">
      <w:pPr>
        <w:rPr>
          <w:b/>
          <w:bCs/>
        </w:rPr>
      </w:pPr>
    </w:p>
    <w:p w14:paraId="029B2907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Are there any online marketplaces more reputable than Amazon? Probably not.</w:t>
      </w:r>
    </w:p>
    <w:p w14:paraId="1581A5D9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Why not? For one, Amazon has successfully made use of many unique</w:t>
      </w:r>
    </w:p>
    <w:p w14:paraId="29C42112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innovations. For another, Amazon has significantly systematized the selling</w:t>
      </w:r>
    </w:p>
    <w:p w14:paraId="64357299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process, structuring a generalized marketplace which virtually any seller can plug</w:t>
      </w:r>
    </w:p>
    <w:p w14:paraId="717A4739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into without much difficulty. Amazon has also become so large that it can</w:t>
      </w:r>
    </w:p>
    <w:p w14:paraId="7B0B4845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negotiate discounts with international organizations, including significant shipping</w:t>
      </w:r>
    </w:p>
    <w:p w14:paraId="7AE074ED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cost discounts. Simply speaking, other online marketplaces generally cannot</w:t>
      </w:r>
    </w:p>
    <w:p w14:paraId="0FF29DAA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compete.</w:t>
      </w:r>
    </w:p>
    <w:p w14:paraId="69973615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One of Amazon’s innovations is Amazon fulfillment; Amazon handles the</w:t>
      </w:r>
    </w:p>
    <w:p w14:paraId="6902ADBA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inventory, orders, shipping, returns, and customer service on behalf of the seller.</w:t>
      </w:r>
    </w:p>
    <w:p w14:paraId="26CF9A34" w14:textId="77777777" w:rsidR="00167F50" w:rsidRPr="00167F50" w:rsidRDefault="00167F50" w:rsidP="00167F50">
      <w:pPr>
        <w:rPr>
          <w:b/>
          <w:bCs/>
        </w:rPr>
      </w:pPr>
      <w:r w:rsidRPr="00167F50">
        <w:rPr>
          <w:b/>
          <w:bCs/>
        </w:rPr>
        <w:t>To plug in to the marketplace, the seller only needs to deliver the products to one</w:t>
      </w:r>
    </w:p>
    <w:p w14:paraId="5C8CE91C" w14:textId="055B8A5F" w:rsidR="00167F50" w:rsidRDefault="00167F50" w:rsidP="00167F50">
      <w:pPr>
        <w:rPr>
          <w:b/>
          <w:bCs/>
        </w:rPr>
      </w:pPr>
      <w:r w:rsidRPr="00167F50">
        <w:rPr>
          <w:b/>
          <w:bCs/>
        </w:rPr>
        <w:t>of Amazon’s warehouses and Amazon takes over from there.</w:t>
      </w:r>
    </w:p>
    <w:p w14:paraId="6357C357" w14:textId="38EDC190" w:rsidR="00C81A0B" w:rsidRDefault="00C81A0B" w:rsidP="004C5996">
      <w:pPr>
        <w:rPr>
          <w:b/>
          <w:bCs/>
        </w:rPr>
      </w:pPr>
    </w:p>
    <w:p w14:paraId="14278CCE" w14:textId="4C5165FF" w:rsidR="00C81A0B" w:rsidRDefault="00C81A0B" w:rsidP="004C5996">
      <w:pPr>
        <w:rPr>
          <w:b/>
          <w:bCs/>
        </w:rPr>
      </w:pPr>
    </w:p>
    <w:p w14:paraId="69C2B316" w14:textId="6D5D4FD2" w:rsidR="00C81A0B" w:rsidRDefault="00C81A0B" w:rsidP="004C5996">
      <w:pPr>
        <w:rPr>
          <w:b/>
          <w:bCs/>
        </w:rPr>
      </w:pPr>
    </w:p>
    <w:p w14:paraId="2FCC1CA8" w14:textId="44742C20" w:rsidR="00C81A0B" w:rsidRDefault="00C81A0B" w:rsidP="004C5996">
      <w:pPr>
        <w:rPr>
          <w:b/>
          <w:bCs/>
        </w:rPr>
      </w:pPr>
    </w:p>
    <w:p w14:paraId="37CDB253" w14:textId="693EE6CD" w:rsidR="00C81A0B" w:rsidRDefault="00C81A0B" w:rsidP="004C5996">
      <w:pPr>
        <w:rPr>
          <w:b/>
          <w:bCs/>
        </w:rPr>
      </w:pPr>
    </w:p>
    <w:p w14:paraId="2D293FB5" w14:textId="227DD88D" w:rsidR="00C81A0B" w:rsidRDefault="00C81A0B" w:rsidP="004C5996">
      <w:pPr>
        <w:rPr>
          <w:b/>
          <w:bCs/>
        </w:rPr>
      </w:pPr>
    </w:p>
    <w:p w14:paraId="50E94BE0" w14:textId="2110A220" w:rsidR="00C81A0B" w:rsidRDefault="00C81A0B" w:rsidP="004C5996">
      <w:pPr>
        <w:rPr>
          <w:b/>
          <w:bCs/>
        </w:rPr>
      </w:pPr>
    </w:p>
    <w:p w14:paraId="16285F9F" w14:textId="25E920DE" w:rsidR="00C81A0B" w:rsidRDefault="00C81A0B" w:rsidP="004C5996">
      <w:pPr>
        <w:rPr>
          <w:b/>
          <w:bCs/>
        </w:rPr>
      </w:pPr>
    </w:p>
    <w:p w14:paraId="7B9EB0C6" w14:textId="11F08AC0" w:rsidR="00C81A0B" w:rsidRDefault="00C81A0B" w:rsidP="004C5996">
      <w:pPr>
        <w:rPr>
          <w:b/>
          <w:bCs/>
        </w:rPr>
      </w:pPr>
    </w:p>
    <w:p w14:paraId="5407B41A" w14:textId="469526CE" w:rsidR="00C81A0B" w:rsidRDefault="00C81A0B" w:rsidP="004C5996">
      <w:pPr>
        <w:rPr>
          <w:b/>
          <w:bCs/>
        </w:rPr>
      </w:pPr>
    </w:p>
    <w:p w14:paraId="62FE931C" w14:textId="5B5E970D" w:rsidR="00C81A0B" w:rsidRDefault="00C81A0B" w:rsidP="004C5996">
      <w:pPr>
        <w:rPr>
          <w:b/>
          <w:bCs/>
        </w:rPr>
      </w:pPr>
    </w:p>
    <w:p w14:paraId="56D5AD8E" w14:textId="5E7006A3" w:rsidR="00C81A0B" w:rsidRDefault="00C81A0B" w:rsidP="004C5996">
      <w:pPr>
        <w:rPr>
          <w:b/>
          <w:bCs/>
        </w:rPr>
      </w:pPr>
    </w:p>
    <w:p w14:paraId="0ABB8431" w14:textId="56CB11A2" w:rsidR="00C81A0B" w:rsidRDefault="00C81A0B" w:rsidP="004C5996">
      <w:pPr>
        <w:rPr>
          <w:b/>
          <w:bCs/>
        </w:rPr>
      </w:pPr>
    </w:p>
    <w:p w14:paraId="477058C8" w14:textId="3C0ABDD5" w:rsidR="00C81A0B" w:rsidRDefault="00C81A0B" w:rsidP="004C5996">
      <w:pPr>
        <w:rPr>
          <w:b/>
          <w:bCs/>
        </w:rPr>
      </w:pPr>
    </w:p>
    <w:p w14:paraId="032171AB" w14:textId="35126611" w:rsidR="00C81A0B" w:rsidRDefault="00C81A0B" w:rsidP="004C5996">
      <w:pPr>
        <w:rPr>
          <w:b/>
          <w:bCs/>
        </w:rPr>
      </w:pPr>
    </w:p>
    <w:p w14:paraId="1DE275D1" w14:textId="13CEA307" w:rsidR="00C81A0B" w:rsidRDefault="00C81A0B" w:rsidP="004C5996">
      <w:pPr>
        <w:rPr>
          <w:b/>
          <w:bCs/>
        </w:rPr>
      </w:pPr>
    </w:p>
    <w:p w14:paraId="7950FDAF" w14:textId="332120FB" w:rsidR="00C81A0B" w:rsidRDefault="00C81A0B" w:rsidP="004C5996">
      <w:pPr>
        <w:rPr>
          <w:b/>
          <w:bCs/>
        </w:rPr>
      </w:pPr>
    </w:p>
    <w:p w14:paraId="18FB0125" w14:textId="7067B89D" w:rsidR="00C81A0B" w:rsidRDefault="00C81A0B" w:rsidP="004C5996">
      <w:pPr>
        <w:rPr>
          <w:b/>
          <w:bCs/>
        </w:rPr>
      </w:pPr>
    </w:p>
    <w:p w14:paraId="56224683" w14:textId="7BF7E395" w:rsidR="00C81A0B" w:rsidRDefault="00C81A0B" w:rsidP="004C5996">
      <w:pPr>
        <w:rPr>
          <w:b/>
          <w:bCs/>
        </w:rPr>
      </w:pPr>
    </w:p>
    <w:p w14:paraId="6FE2BCB8" w14:textId="686EC6C4" w:rsidR="00C81A0B" w:rsidRDefault="00C81A0B" w:rsidP="004C5996">
      <w:pPr>
        <w:rPr>
          <w:b/>
          <w:bCs/>
        </w:rPr>
      </w:pPr>
    </w:p>
    <w:p w14:paraId="7CCC4B01" w14:textId="44666497" w:rsidR="00C81A0B" w:rsidRDefault="00C81A0B" w:rsidP="004C5996">
      <w:pPr>
        <w:rPr>
          <w:b/>
          <w:bCs/>
        </w:rPr>
      </w:pPr>
    </w:p>
    <w:p w14:paraId="272DDF2E" w14:textId="25D7B7E3" w:rsidR="00C81A0B" w:rsidRDefault="00C81A0B" w:rsidP="004C5996">
      <w:pPr>
        <w:rPr>
          <w:b/>
          <w:bCs/>
        </w:rPr>
      </w:pPr>
    </w:p>
    <w:p w14:paraId="5FB64093" w14:textId="6DD841AF" w:rsidR="00C81A0B" w:rsidRDefault="00C81A0B" w:rsidP="004C5996">
      <w:pPr>
        <w:rPr>
          <w:b/>
          <w:bCs/>
        </w:rPr>
      </w:pPr>
    </w:p>
    <w:p w14:paraId="4481BD12" w14:textId="403F4783" w:rsidR="00C81A0B" w:rsidRDefault="00C81A0B" w:rsidP="004C5996">
      <w:pPr>
        <w:rPr>
          <w:b/>
          <w:bCs/>
        </w:rPr>
      </w:pPr>
    </w:p>
    <w:p w14:paraId="56A73C9D" w14:textId="77777777" w:rsidR="00C81A0B" w:rsidRDefault="00C81A0B" w:rsidP="004C5996">
      <w:pPr>
        <w:rPr>
          <w:b/>
          <w:bCs/>
        </w:rPr>
      </w:pPr>
    </w:p>
    <w:p w14:paraId="6DDD62CB" w14:textId="50F4CA7B" w:rsidR="00C81A0B" w:rsidRDefault="00C81A0B" w:rsidP="004C5996">
      <w:pPr>
        <w:rPr>
          <w:b/>
          <w:bCs/>
        </w:rPr>
      </w:pPr>
    </w:p>
    <w:p w14:paraId="095A63C5" w14:textId="77777777" w:rsidR="009933AD" w:rsidRDefault="009933AD" w:rsidP="004C5996">
      <w:pPr>
        <w:rPr>
          <w:b/>
          <w:bCs/>
          <w:color w:val="FF0000"/>
          <w:sz w:val="32"/>
          <w:szCs w:val="32"/>
        </w:rPr>
      </w:pPr>
    </w:p>
    <w:p w14:paraId="5A08B490" w14:textId="475B01A1" w:rsidR="00167F50" w:rsidRPr="00167F50" w:rsidRDefault="00167F50" w:rsidP="004C5996">
      <w:pPr>
        <w:rPr>
          <w:b/>
          <w:bCs/>
          <w:sz w:val="32"/>
          <w:szCs w:val="32"/>
        </w:rPr>
      </w:pPr>
      <w:r w:rsidRPr="00167F50">
        <w:rPr>
          <w:b/>
          <w:bCs/>
          <w:color w:val="FF0000"/>
          <w:sz w:val="32"/>
          <w:szCs w:val="32"/>
        </w:rPr>
        <w:lastRenderedPageBreak/>
        <w:t>Structural business rules</w:t>
      </w:r>
    </w:p>
    <w:p w14:paraId="7D5CCB6E" w14:textId="77777777" w:rsidR="00167F50" w:rsidRDefault="00167F50" w:rsidP="004C5996">
      <w:pPr>
        <w:rPr>
          <w:b/>
          <w:bCs/>
        </w:rPr>
      </w:pPr>
    </w:p>
    <w:p w14:paraId="797C6889" w14:textId="0F46E95E" w:rsidR="004C5996" w:rsidRPr="001E7B94" w:rsidRDefault="00E80944" w:rsidP="004C5996">
      <w:pPr>
        <w:rPr>
          <w:b/>
          <w:bCs/>
        </w:rPr>
      </w:pPr>
      <w:r>
        <w:rPr>
          <w:b/>
          <w:bCs/>
        </w:rPr>
        <w:t>E</w:t>
      </w:r>
      <w:r w:rsidR="004C5996" w:rsidRPr="001E7B94">
        <w:rPr>
          <w:b/>
          <w:bCs/>
        </w:rPr>
        <w:t>ntities:</w:t>
      </w:r>
    </w:p>
    <w:p w14:paraId="34C35871" w14:textId="77777777" w:rsidR="004C5996" w:rsidRDefault="004C5996" w:rsidP="004C5996"/>
    <w:p w14:paraId="4524A684" w14:textId="3495EA58" w:rsidR="004C5996" w:rsidRDefault="004C5996" w:rsidP="004C5996">
      <w:r>
        <w:t xml:space="preserve">Seller, Product, Category, Warehouse, Inventory, Shipping, Purchase, Consumer, </w:t>
      </w:r>
      <w:r w:rsidR="00C81A0B">
        <w:t>Shipping Speed.</w:t>
      </w:r>
    </w:p>
    <w:p w14:paraId="2A14EA06" w14:textId="77777777" w:rsidR="004C5996" w:rsidRDefault="004C5996" w:rsidP="004C5996"/>
    <w:p w14:paraId="7F62BA5F" w14:textId="2F6A4EC5" w:rsidR="004C5996" w:rsidRDefault="004C5996" w:rsidP="004C5996">
      <w:pPr>
        <w:rPr>
          <w:b/>
          <w:bCs/>
        </w:rPr>
      </w:pPr>
      <w:r>
        <w:rPr>
          <w:b/>
          <w:bCs/>
        </w:rPr>
        <w:t>Business Rules</w:t>
      </w:r>
      <w:r w:rsidRPr="001E7B94">
        <w:rPr>
          <w:b/>
          <w:bCs/>
        </w:rPr>
        <w:t>:</w:t>
      </w:r>
    </w:p>
    <w:p w14:paraId="0994D8AF" w14:textId="77777777" w:rsidR="004C5996" w:rsidRPr="001E7B94" w:rsidRDefault="004C5996" w:rsidP="004C5996">
      <w:pPr>
        <w:rPr>
          <w:b/>
          <w:bCs/>
        </w:rPr>
      </w:pPr>
    </w:p>
    <w:p w14:paraId="2E4962F4" w14:textId="0E79CBEB" w:rsidR="004C5996" w:rsidRDefault="004C5996" w:rsidP="004C5996">
      <w:pPr>
        <w:pStyle w:val="ListParagraph"/>
        <w:numPr>
          <w:ilvl w:val="0"/>
          <w:numId w:val="1"/>
        </w:numPr>
      </w:pPr>
      <w:r>
        <w:t xml:space="preserve">A seller can sell multiple products and a product can be sold by </w:t>
      </w:r>
      <w:r w:rsidR="00E80944">
        <w:t>one</w:t>
      </w:r>
      <w:r>
        <w:t xml:space="preserve"> or more sellers. </w:t>
      </w:r>
    </w:p>
    <w:p w14:paraId="5065F904" w14:textId="77777777" w:rsidR="004C5996" w:rsidRDefault="004C5996" w:rsidP="004C5996">
      <w:pPr>
        <w:pStyle w:val="ListParagraph"/>
        <w:ind w:left="630"/>
      </w:pPr>
      <w:r>
        <w:t>Many to Many Relation</w:t>
      </w:r>
    </w:p>
    <w:p w14:paraId="730EE824" w14:textId="77777777" w:rsidR="004C5996" w:rsidRDefault="004C5996" w:rsidP="004C5996">
      <w:pPr>
        <w:pStyle w:val="ListParagraph"/>
        <w:numPr>
          <w:ilvl w:val="0"/>
          <w:numId w:val="1"/>
        </w:numPr>
      </w:pPr>
      <w:r>
        <w:t>A category can have multiple products, but a product can belong to only one category.</w:t>
      </w:r>
    </w:p>
    <w:p w14:paraId="1DEC972E" w14:textId="77777777" w:rsidR="004C5996" w:rsidRDefault="004C5996" w:rsidP="004C5996">
      <w:pPr>
        <w:pStyle w:val="ListParagraph"/>
        <w:ind w:left="630"/>
      </w:pPr>
      <w:r>
        <w:t>One to Many Relation</w:t>
      </w:r>
    </w:p>
    <w:p w14:paraId="18707AFB" w14:textId="77777777" w:rsidR="004C5996" w:rsidRDefault="004C5996" w:rsidP="004C5996">
      <w:pPr>
        <w:pStyle w:val="ListParagraph"/>
        <w:numPr>
          <w:ilvl w:val="0"/>
          <w:numId w:val="1"/>
        </w:numPr>
      </w:pPr>
      <w:r>
        <w:t>A seller can handle multiple categories and a category can have multiple sellers.</w:t>
      </w:r>
    </w:p>
    <w:p w14:paraId="2E2ABCA9" w14:textId="77777777" w:rsidR="004C5996" w:rsidRDefault="004C5996" w:rsidP="004C5996">
      <w:pPr>
        <w:pStyle w:val="ListParagraph"/>
        <w:ind w:left="630"/>
      </w:pPr>
      <w:r>
        <w:t>Many to Many Relation</w:t>
      </w:r>
    </w:p>
    <w:p w14:paraId="38947231" w14:textId="77777777" w:rsidR="004C5996" w:rsidRDefault="004C5996" w:rsidP="004C5996">
      <w:pPr>
        <w:pStyle w:val="ListParagraph"/>
        <w:numPr>
          <w:ilvl w:val="0"/>
          <w:numId w:val="1"/>
        </w:numPr>
      </w:pPr>
      <w:r>
        <w:t>A seller can send products to Amazon warehouse and Amazon warehouse can receive products from one or more seller.</w:t>
      </w:r>
    </w:p>
    <w:p w14:paraId="31ED90A0" w14:textId="77777777" w:rsidR="004C5996" w:rsidRDefault="004C5996" w:rsidP="004C5996">
      <w:pPr>
        <w:pStyle w:val="ListParagraph"/>
        <w:ind w:left="630"/>
      </w:pPr>
      <w:r>
        <w:t>One to Many Relation</w:t>
      </w:r>
    </w:p>
    <w:p w14:paraId="01D22744" w14:textId="77777777" w:rsidR="004C5996" w:rsidRDefault="004C5996" w:rsidP="004C5996">
      <w:pPr>
        <w:pStyle w:val="ListParagraph"/>
        <w:numPr>
          <w:ilvl w:val="0"/>
          <w:numId w:val="1"/>
        </w:numPr>
      </w:pPr>
      <w:r>
        <w:t>A consumer can create one account and an account can be related to one consumer.</w:t>
      </w:r>
    </w:p>
    <w:p w14:paraId="763906B6" w14:textId="77777777" w:rsidR="004C5996" w:rsidRDefault="004C5996" w:rsidP="004C5996">
      <w:pPr>
        <w:pStyle w:val="ListParagraph"/>
        <w:ind w:left="630"/>
      </w:pPr>
      <w:r>
        <w:t>One to One Relation</w:t>
      </w:r>
    </w:p>
    <w:p w14:paraId="04C35801" w14:textId="77777777" w:rsidR="004C5996" w:rsidRDefault="004C5996" w:rsidP="004C5996">
      <w:pPr>
        <w:pStyle w:val="ListParagraph"/>
        <w:numPr>
          <w:ilvl w:val="0"/>
          <w:numId w:val="1"/>
        </w:numPr>
      </w:pPr>
      <w:r>
        <w:t xml:space="preserve">A consumer can have one or more orders but </w:t>
      </w:r>
      <w:proofErr w:type="spellStart"/>
      <w:proofErr w:type="gramStart"/>
      <w:r>
        <w:t>a</w:t>
      </w:r>
      <w:proofErr w:type="spellEnd"/>
      <w:proofErr w:type="gramEnd"/>
      <w:r>
        <w:t xml:space="preserve"> order can be associated with only one consumer.</w:t>
      </w:r>
    </w:p>
    <w:p w14:paraId="5513C759" w14:textId="77777777" w:rsidR="004C5996" w:rsidRDefault="004C5996" w:rsidP="004C5996">
      <w:pPr>
        <w:pStyle w:val="ListParagraph"/>
        <w:ind w:left="630"/>
      </w:pPr>
      <w:r>
        <w:t>One to Many Relation</w:t>
      </w:r>
    </w:p>
    <w:p w14:paraId="72D388E1" w14:textId="77777777" w:rsidR="004C5996" w:rsidRDefault="004C5996" w:rsidP="004C5996">
      <w:pPr>
        <w:pStyle w:val="ListParagraph"/>
        <w:numPr>
          <w:ilvl w:val="0"/>
          <w:numId w:val="1"/>
        </w:numPr>
      </w:pPr>
      <w:r>
        <w:t>A seller inventory can have one or more products and a product can be in one or more seller’s inventory.</w:t>
      </w:r>
    </w:p>
    <w:p w14:paraId="383720FE" w14:textId="77777777" w:rsidR="004C5996" w:rsidRDefault="004C5996" w:rsidP="004C5996">
      <w:pPr>
        <w:pStyle w:val="ListParagraph"/>
        <w:ind w:left="630"/>
      </w:pPr>
      <w:r>
        <w:t>Many to Many Relation</w:t>
      </w:r>
    </w:p>
    <w:p w14:paraId="35F9707D" w14:textId="77777777" w:rsidR="004C5996" w:rsidRDefault="004C5996" w:rsidP="004C5996">
      <w:pPr>
        <w:pStyle w:val="ListParagraph"/>
        <w:numPr>
          <w:ilvl w:val="0"/>
          <w:numId w:val="1"/>
        </w:numPr>
      </w:pPr>
      <w:r>
        <w:t>A single shipment can have one or more order, but a single order can be associated with one shipment.</w:t>
      </w:r>
    </w:p>
    <w:p w14:paraId="3D5D3870" w14:textId="77777777" w:rsidR="004C5996" w:rsidRDefault="004C5996" w:rsidP="004C5996">
      <w:pPr>
        <w:pStyle w:val="ListParagraph"/>
        <w:ind w:left="630"/>
      </w:pPr>
      <w:r>
        <w:t>One to Many Relation</w:t>
      </w:r>
    </w:p>
    <w:p w14:paraId="3C4AF00A" w14:textId="77777777" w:rsidR="004C5996" w:rsidRDefault="004C5996" w:rsidP="004C5996">
      <w:pPr>
        <w:pStyle w:val="ListParagraph"/>
        <w:numPr>
          <w:ilvl w:val="0"/>
          <w:numId w:val="1"/>
        </w:numPr>
      </w:pPr>
      <w:r>
        <w:t>A consumer can have a single default address and an address can have on or more consumer.</w:t>
      </w:r>
    </w:p>
    <w:p w14:paraId="21E770D3" w14:textId="77777777" w:rsidR="004C5996" w:rsidRDefault="004C5996" w:rsidP="004C5996">
      <w:pPr>
        <w:pStyle w:val="ListParagraph"/>
        <w:ind w:left="630"/>
      </w:pPr>
      <w:r>
        <w:t>One to Many Relation</w:t>
      </w:r>
    </w:p>
    <w:p w14:paraId="7A7CF175" w14:textId="0409836D" w:rsidR="004C5996" w:rsidRDefault="004C5996"/>
    <w:p w14:paraId="7C038C37" w14:textId="2F270CD9" w:rsidR="004C5996" w:rsidRDefault="004C5996"/>
    <w:p w14:paraId="0824A5D8" w14:textId="00FB0E1D" w:rsidR="004C5996" w:rsidRDefault="004C5996"/>
    <w:p w14:paraId="3A591C51" w14:textId="07A02898" w:rsidR="004C5996" w:rsidRDefault="004C5996"/>
    <w:p w14:paraId="26421401" w14:textId="50063A76" w:rsidR="004C5996" w:rsidRDefault="004C5996"/>
    <w:p w14:paraId="19FDA161" w14:textId="3224B7EB" w:rsidR="004C5996" w:rsidRDefault="004C5996"/>
    <w:p w14:paraId="45B07642" w14:textId="1DB58B2F" w:rsidR="004C5996" w:rsidRDefault="004C5996"/>
    <w:p w14:paraId="58A94F4F" w14:textId="72545D3E" w:rsidR="004C5996" w:rsidRDefault="004C5996"/>
    <w:p w14:paraId="298A01AB" w14:textId="2E6ED790" w:rsidR="004C5996" w:rsidRDefault="004C5996"/>
    <w:p w14:paraId="6D506C01" w14:textId="414C4126" w:rsidR="004C5996" w:rsidRDefault="004C5996"/>
    <w:p w14:paraId="256C201B" w14:textId="4018625B" w:rsidR="004C5996" w:rsidRDefault="004C5996"/>
    <w:p w14:paraId="48AA7047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6061A12C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3372C73B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43C98C4D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0CEA2E01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70DE657E" w14:textId="005EA261" w:rsidR="004C5996" w:rsidRPr="00167F50" w:rsidRDefault="00167F50">
      <w:pPr>
        <w:rPr>
          <w:b/>
          <w:bCs/>
          <w:color w:val="FF0000"/>
          <w:sz w:val="32"/>
          <w:szCs w:val="32"/>
        </w:rPr>
      </w:pPr>
      <w:r w:rsidRPr="00167F50">
        <w:rPr>
          <w:b/>
          <w:bCs/>
          <w:color w:val="FF0000"/>
          <w:sz w:val="32"/>
          <w:szCs w:val="32"/>
        </w:rPr>
        <w:t xml:space="preserve">Conceptual ERD </w:t>
      </w:r>
    </w:p>
    <w:p w14:paraId="56C3A789" w14:textId="2AFF17A0" w:rsidR="004C5996" w:rsidRDefault="004C5996"/>
    <w:p w14:paraId="173A1B56" w14:textId="2B376D4A" w:rsidR="004C5996" w:rsidRDefault="004C5996"/>
    <w:p w14:paraId="08686875" w14:textId="77777777" w:rsidR="004C5996" w:rsidRDefault="004C5996"/>
    <w:p w14:paraId="357E5DA0" w14:textId="57E96B86" w:rsidR="004C5996" w:rsidRDefault="00C75332">
      <w:r w:rsidRPr="00C75332">
        <w:drawing>
          <wp:inline distT="0" distB="0" distL="0" distR="0" wp14:anchorId="30CEDE27" wp14:editId="58755F32">
            <wp:extent cx="5943600" cy="4133215"/>
            <wp:effectExtent l="0" t="0" r="0" b="0"/>
            <wp:docPr id="722252154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52154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8897" w14:textId="77777777" w:rsidR="004C5996" w:rsidRDefault="004C5996"/>
    <w:p w14:paraId="285556FD" w14:textId="77777777" w:rsidR="004C5996" w:rsidRDefault="004C5996"/>
    <w:p w14:paraId="57DD7905" w14:textId="77777777" w:rsidR="004C5996" w:rsidRDefault="004C5996"/>
    <w:p w14:paraId="3C447AD7" w14:textId="77777777" w:rsidR="004C5996" w:rsidRDefault="004C5996"/>
    <w:p w14:paraId="0E11ED70" w14:textId="04681804" w:rsidR="004C5996" w:rsidRDefault="004C5996"/>
    <w:p w14:paraId="286E023C" w14:textId="1F5874CA" w:rsidR="00167F50" w:rsidRDefault="00167F50"/>
    <w:p w14:paraId="4B125D62" w14:textId="60BF5805" w:rsidR="00167F50" w:rsidRPr="00167F50" w:rsidRDefault="00167F50" w:rsidP="00167F50">
      <w:pPr>
        <w:rPr>
          <w:rFonts w:asciiTheme="minorHAnsi" w:eastAsiaTheme="minorHAnsi" w:hAnsiTheme="minorHAnsi" w:cstheme="minorBidi"/>
          <w:b/>
          <w:bCs/>
          <w:color w:val="FF0000"/>
          <w:sz w:val="32"/>
          <w:szCs w:val="32"/>
        </w:rPr>
      </w:pPr>
      <w:r w:rsidRPr="00167F50">
        <w:rPr>
          <w:rFonts w:asciiTheme="minorHAnsi" w:eastAsiaTheme="minorHAnsi" w:hAnsiTheme="minorHAnsi" w:cstheme="minorBidi"/>
          <w:b/>
          <w:bCs/>
          <w:color w:val="FF0000"/>
          <w:sz w:val="32"/>
          <w:szCs w:val="32"/>
        </w:rPr>
        <w:t>Logical ERD</w:t>
      </w:r>
    </w:p>
    <w:p w14:paraId="1F853DAE" w14:textId="77777777" w:rsidR="00167F50" w:rsidRDefault="00167F50"/>
    <w:p w14:paraId="496696B7" w14:textId="196CF010" w:rsidR="0097730B" w:rsidRDefault="00C75332">
      <w:r w:rsidRPr="00C75332">
        <w:lastRenderedPageBreak/>
        <w:drawing>
          <wp:inline distT="0" distB="0" distL="0" distR="0" wp14:anchorId="03426278" wp14:editId="69BC0E64">
            <wp:extent cx="5943600" cy="5100955"/>
            <wp:effectExtent l="0" t="0" r="0" b="4445"/>
            <wp:docPr id="1439697213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97213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1306" w14:textId="30BFBEFF" w:rsidR="00C81A0B" w:rsidRDefault="00C81A0B"/>
    <w:p w14:paraId="470F131B" w14:textId="285CBDD0" w:rsidR="00C81A0B" w:rsidRDefault="00C81A0B"/>
    <w:p w14:paraId="08EAA796" w14:textId="2D2BE2DC" w:rsidR="00C81A0B" w:rsidRDefault="00C81A0B"/>
    <w:p w14:paraId="07AAE2B3" w14:textId="41C79929" w:rsidR="00C81A0B" w:rsidRDefault="00C81A0B"/>
    <w:p w14:paraId="44DB14CC" w14:textId="1B7355C4" w:rsidR="00C81A0B" w:rsidRDefault="006B05CD">
      <w:pPr>
        <w:rPr>
          <w:b/>
          <w:bCs/>
          <w:color w:val="FF0000"/>
          <w:sz w:val="32"/>
          <w:szCs w:val="32"/>
        </w:rPr>
      </w:pPr>
      <w:r w:rsidRPr="006B05CD">
        <w:rPr>
          <w:b/>
          <w:bCs/>
          <w:color w:val="FF0000"/>
          <w:sz w:val="32"/>
          <w:szCs w:val="32"/>
        </w:rPr>
        <w:t>Aspect 1: New Product Created by Seller</w:t>
      </w:r>
    </w:p>
    <w:p w14:paraId="29638DD3" w14:textId="6B44B11D" w:rsidR="006B05CD" w:rsidRDefault="006B05CD">
      <w:pPr>
        <w:rPr>
          <w:b/>
          <w:bCs/>
          <w:color w:val="FF0000"/>
          <w:sz w:val="32"/>
          <w:szCs w:val="32"/>
        </w:rPr>
      </w:pPr>
    </w:p>
    <w:p w14:paraId="454BA118" w14:textId="77777777" w:rsidR="006B05CD" w:rsidRDefault="006B05CD"/>
    <w:p w14:paraId="1B25FD7D" w14:textId="1B7A5A23" w:rsidR="006B05CD" w:rsidRDefault="00167F50">
      <w:r>
        <w:t xml:space="preserve">Procedure to </w:t>
      </w:r>
      <w:r w:rsidR="003D55FB">
        <w:t>add new product to inventory</w:t>
      </w:r>
    </w:p>
    <w:p w14:paraId="29654EE3" w14:textId="77777777" w:rsidR="00167F50" w:rsidRDefault="00167F50"/>
    <w:p w14:paraId="6A95AA33" w14:textId="51435D74" w:rsidR="00C81A0B" w:rsidRDefault="00C81A0B">
      <w:r w:rsidRPr="00A33320">
        <w:rPr>
          <w:noProof/>
        </w:rPr>
        <w:drawing>
          <wp:inline distT="0" distB="0" distL="0" distR="0" wp14:anchorId="2FACF5A5" wp14:editId="37CE67AD">
            <wp:extent cx="5943600" cy="2297430"/>
            <wp:effectExtent l="0" t="0" r="0" b="1270"/>
            <wp:docPr id="188412318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23183" name="Picture 1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1431" w14:textId="2D9AAC7C" w:rsidR="00C81A0B" w:rsidRDefault="00C81A0B"/>
    <w:p w14:paraId="0146358C" w14:textId="77777777" w:rsidR="006B05CD" w:rsidRDefault="006B05CD"/>
    <w:p w14:paraId="21D7E485" w14:textId="025490DE" w:rsidR="003D55FB" w:rsidRDefault="003D55FB">
      <w:r>
        <w:t>Adding new product to inventory using procedure</w:t>
      </w:r>
    </w:p>
    <w:p w14:paraId="61C16765" w14:textId="77777777" w:rsidR="003D55FB" w:rsidRDefault="003D55FB"/>
    <w:p w14:paraId="69EDBCC0" w14:textId="7C12B78C" w:rsidR="00C81A0B" w:rsidRDefault="00C81A0B">
      <w:r w:rsidRPr="00A33320">
        <w:rPr>
          <w:noProof/>
        </w:rPr>
        <w:drawing>
          <wp:inline distT="0" distB="0" distL="0" distR="0" wp14:anchorId="3CF664BE" wp14:editId="7A136C21">
            <wp:extent cx="5943600" cy="2897505"/>
            <wp:effectExtent l="0" t="0" r="0" b="0"/>
            <wp:docPr id="1457438593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38593" name="Picture 1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7430" w14:textId="0062E7BA" w:rsidR="00C81A0B" w:rsidRDefault="00C81A0B"/>
    <w:p w14:paraId="6D608C6E" w14:textId="2BF84B34" w:rsidR="003D55FB" w:rsidRDefault="003D55FB"/>
    <w:p w14:paraId="1881E908" w14:textId="77777777" w:rsidR="003D55FB" w:rsidRDefault="003D55FB" w:rsidP="003D55FB"/>
    <w:p w14:paraId="0144D2C1" w14:textId="77777777" w:rsidR="003D55FB" w:rsidRDefault="003D55FB" w:rsidP="003D55FB"/>
    <w:p w14:paraId="23F1CBE4" w14:textId="77777777" w:rsidR="003D55FB" w:rsidRDefault="003D55FB" w:rsidP="003D55FB"/>
    <w:p w14:paraId="2459C203" w14:textId="77777777" w:rsidR="003D55FB" w:rsidRDefault="003D55FB" w:rsidP="003D55FB"/>
    <w:p w14:paraId="74A18E66" w14:textId="77777777" w:rsidR="003D55FB" w:rsidRDefault="003D55FB" w:rsidP="003D55FB"/>
    <w:p w14:paraId="6F32B78E" w14:textId="77777777" w:rsidR="003D55FB" w:rsidRDefault="003D55FB" w:rsidP="003D55FB"/>
    <w:p w14:paraId="5427275F" w14:textId="77777777" w:rsidR="003D55FB" w:rsidRDefault="003D55FB" w:rsidP="003D55FB"/>
    <w:p w14:paraId="10756090" w14:textId="77777777" w:rsidR="003D55FB" w:rsidRDefault="003D55FB" w:rsidP="003D55FB"/>
    <w:p w14:paraId="5574344F" w14:textId="3B6727F9" w:rsidR="003D55FB" w:rsidRDefault="003D55FB" w:rsidP="003D55FB">
      <w:r>
        <w:t>Display of available product in inventory</w:t>
      </w:r>
    </w:p>
    <w:p w14:paraId="6F69D9B0" w14:textId="4AD11FEF" w:rsidR="003D55FB" w:rsidRDefault="003D55FB"/>
    <w:p w14:paraId="53C2FC59" w14:textId="77777777" w:rsidR="003D55FB" w:rsidRDefault="003D55FB"/>
    <w:p w14:paraId="764877FC" w14:textId="44C67F0D" w:rsidR="00C81A0B" w:rsidRDefault="00D2304E">
      <w:r w:rsidRPr="00D2304E">
        <w:drawing>
          <wp:inline distT="0" distB="0" distL="0" distR="0" wp14:anchorId="0E04F5B6" wp14:editId="6846AF63">
            <wp:extent cx="5943600" cy="2426970"/>
            <wp:effectExtent l="0" t="0" r="0" b="0"/>
            <wp:docPr id="1736111492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11492" name="Picture 4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9665" w14:textId="77777777" w:rsidR="006B05CD" w:rsidRDefault="006B05CD">
      <w:pPr>
        <w:rPr>
          <w:b/>
          <w:bCs/>
          <w:color w:val="FF0000"/>
          <w:sz w:val="32"/>
          <w:szCs w:val="32"/>
        </w:rPr>
      </w:pPr>
    </w:p>
    <w:p w14:paraId="68B746FF" w14:textId="035415D7" w:rsidR="006B05CD" w:rsidRDefault="006B05CD">
      <w:pPr>
        <w:rPr>
          <w:b/>
          <w:bCs/>
          <w:color w:val="FF0000"/>
          <w:sz w:val="32"/>
          <w:szCs w:val="32"/>
        </w:rPr>
      </w:pPr>
      <w:r w:rsidRPr="006B05CD">
        <w:rPr>
          <w:b/>
          <w:bCs/>
          <w:color w:val="FF0000"/>
          <w:sz w:val="32"/>
          <w:szCs w:val="32"/>
        </w:rPr>
        <w:t>Aspect 2: Amazon Receipt of Product from Seller</w:t>
      </w:r>
    </w:p>
    <w:p w14:paraId="6CF60DE5" w14:textId="77777777" w:rsidR="006B05CD" w:rsidRDefault="006B05CD"/>
    <w:p w14:paraId="78FBF8E8" w14:textId="2FACF87B" w:rsidR="003D55FB" w:rsidRDefault="006B05CD">
      <w:r>
        <w:t>Procedure to update received product from seller</w:t>
      </w:r>
    </w:p>
    <w:p w14:paraId="3AC6E2DB" w14:textId="7AF9B49C" w:rsidR="00C81A0B" w:rsidRDefault="00C81A0B"/>
    <w:p w14:paraId="5892C8B2" w14:textId="6A7E9006" w:rsidR="00C81A0B" w:rsidRDefault="00C81A0B">
      <w:r w:rsidRPr="00A33320">
        <w:rPr>
          <w:noProof/>
        </w:rPr>
        <w:drawing>
          <wp:inline distT="0" distB="0" distL="0" distR="0" wp14:anchorId="779758E9" wp14:editId="1C2315D4">
            <wp:extent cx="5943600" cy="2538730"/>
            <wp:effectExtent l="0" t="0" r="0" b="1270"/>
            <wp:docPr id="252043892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43892" name="Picture 1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1FAF" w14:textId="79942675" w:rsidR="006B05CD" w:rsidRDefault="006B05CD"/>
    <w:p w14:paraId="1DA0A041" w14:textId="77777777" w:rsidR="006B05CD" w:rsidRDefault="006B05CD"/>
    <w:p w14:paraId="025478D9" w14:textId="77777777" w:rsidR="006B05CD" w:rsidRDefault="006B05CD"/>
    <w:p w14:paraId="692D9EF8" w14:textId="77777777" w:rsidR="006B05CD" w:rsidRDefault="006B05CD"/>
    <w:p w14:paraId="0DA6831A" w14:textId="77777777" w:rsidR="006B05CD" w:rsidRDefault="006B05CD"/>
    <w:p w14:paraId="439444F3" w14:textId="16386C7C" w:rsidR="006B05CD" w:rsidRDefault="006B05CD">
      <w:r>
        <w:t>Updating received product from seller</w:t>
      </w:r>
    </w:p>
    <w:p w14:paraId="0C8070AB" w14:textId="366F1954" w:rsidR="006B05CD" w:rsidRDefault="006B05CD"/>
    <w:p w14:paraId="5F2B70BF" w14:textId="77777777" w:rsidR="006B05CD" w:rsidRDefault="006B05CD"/>
    <w:p w14:paraId="643F0BE4" w14:textId="19C54CD2" w:rsidR="00C81A0B" w:rsidRDefault="00C81A0B">
      <w:r w:rsidRPr="00E37FAB">
        <w:rPr>
          <w:noProof/>
        </w:rPr>
        <w:drawing>
          <wp:inline distT="0" distB="0" distL="0" distR="0" wp14:anchorId="6B7188CA" wp14:editId="5970EEC9">
            <wp:extent cx="5943600" cy="2526030"/>
            <wp:effectExtent l="0" t="0" r="0" b="1270"/>
            <wp:docPr id="1982565805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65805" name="Picture 2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DEEB" w14:textId="7D80E55E" w:rsidR="00C81A0B" w:rsidRDefault="00C81A0B"/>
    <w:p w14:paraId="0BB5761C" w14:textId="3EA72441" w:rsidR="006B05CD" w:rsidRDefault="006B05CD" w:rsidP="006B05CD">
      <w:r>
        <w:t>Display of available product in inventory belong to a supplier</w:t>
      </w:r>
    </w:p>
    <w:p w14:paraId="54EC501C" w14:textId="08CA30D8" w:rsidR="006B05CD" w:rsidRDefault="006B05CD"/>
    <w:p w14:paraId="4FC08CCF" w14:textId="77777777" w:rsidR="006B05CD" w:rsidRDefault="006B05CD"/>
    <w:p w14:paraId="572AED15" w14:textId="2D26A529" w:rsidR="00C81A0B" w:rsidRDefault="00C81A0B">
      <w:r w:rsidRPr="006B4F9A">
        <w:rPr>
          <w:noProof/>
        </w:rPr>
        <w:drawing>
          <wp:inline distT="0" distB="0" distL="0" distR="0" wp14:anchorId="4624B1DE" wp14:editId="11F8EA5D">
            <wp:extent cx="5943600" cy="2874645"/>
            <wp:effectExtent l="0" t="0" r="0" b="0"/>
            <wp:docPr id="2106606142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06142" name="Picture 2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DDAD" w14:textId="56371023" w:rsidR="006B05CD" w:rsidRDefault="006B05CD"/>
    <w:p w14:paraId="1972E3D6" w14:textId="679B4967" w:rsidR="006B05CD" w:rsidRDefault="006B05CD"/>
    <w:p w14:paraId="18734ACA" w14:textId="77777777" w:rsidR="006B05CD" w:rsidRDefault="006B05CD" w:rsidP="006B05CD">
      <w:pPr>
        <w:rPr>
          <w:b/>
          <w:bCs/>
          <w:color w:val="FF0000"/>
          <w:sz w:val="32"/>
          <w:szCs w:val="32"/>
        </w:rPr>
      </w:pPr>
    </w:p>
    <w:p w14:paraId="60FA7901" w14:textId="77777777" w:rsidR="006B05CD" w:rsidRDefault="006B05CD" w:rsidP="006B05CD">
      <w:pPr>
        <w:rPr>
          <w:b/>
          <w:bCs/>
          <w:color w:val="FF0000"/>
          <w:sz w:val="32"/>
          <w:szCs w:val="32"/>
        </w:rPr>
      </w:pPr>
    </w:p>
    <w:p w14:paraId="389FA5F4" w14:textId="77777777" w:rsidR="006B05CD" w:rsidRDefault="006B05CD" w:rsidP="006B05CD">
      <w:pPr>
        <w:rPr>
          <w:b/>
          <w:bCs/>
          <w:color w:val="FF0000"/>
          <w:sz w:val="32"/>
          <w:szCs w:val="32"/>
        </w:rPr>
      </w:pPr>
    </w:p>
    <w:p w14:paraId="225DD54C" w14:textId="77777777" w:rsidR="009933AD" w:rsidRDefault="009933AD" w:rsidP="006B05CD">
      <w:pPr>
        <w:rPr>
          <w:b/>
          <w:bCs/>
          <w:color w:val="FF0000"/>
          <w:sz w:val="32"/>
          <w:szCs w:val="32"/>
        </w:rPr>
      </w:pPr>
    </w:p>
    <w:p w14:paraId="70084877" w14:textId="57F9B9E8" w:rsidR="006B05CD" w:rsidRDefault="006B05CD" w:rsidP="006B05CD">
      <w:pPr>
        <w:rPr>
          <w:b/>
          <w:bCs/>
          <w:color w:val="FF0000"/>
          <w:sz w:val="32"/>
          <w:szCs w:val="32"/>
        </w:rPr>
      </w:pPr>
      <w:r w:rsidRPr="006B05CD">
        <w:rPr>
          <w:b/>
          <w:bCs/>
          <w:color w:val="FF0000"/>
          <w:sz w:val="32"/>
          <w:szCs w:val="32"/>
        </w:rPr>
        <w:t>Aspect 3: New Consumer Account</w:t>
      </w:r>
    </w:p>
    <w:p w14:paraId="739A6391" w14:textId="77777777" w:rsidR="006B05CD" w:rsidRDefault="006B05CD" w:rsidP="006B05CD">
      <w:pPr>
        <w:rPr>
          <w:b/>
          <w:bCs/>
          <w:color w:val="FF0000"/>
          <w:sz w:val="32"/>
          <w:szCs w:val="32"/>
        </w:rPr>
      </w:pPr>
    </w:p>
    <w:p w14:paraId="7C03CB9A" w14:textId="448F38B2" w:rsidR="006B05CD" w:rsidRDefault="006B05CD" w:rsidP="006B05CD">
      <w:r>
        <w:t>Procedure to add new consumer login</w:t>
      </w:r>
    </w:p>
    <w:p w14:paraId="4B5BEB41" w14:textId="77777777" w:rsidR="006B05CD" w:rsidRDefault="006B05CD"/>
    <w:p w14:paraId="2CE05D9B" w14:textId="3673CCAA" w:rsidR="00C81A0B" w:rsidRDefault="00C81A0B"/>
    <w:p w14:paraId="137F68EE" w14:textId="39F51BC3" w:rsidR="00C81A0B" w:rsidRDefault="00C81A0B">
      <w:r w:rsidRPr="006B4F9A">
        <w:rPr>
          <w:noProof/>
        </w:rPr>
        <w:drawing>
          <wp:inline distT="0" distB="0" distL="0" distR="0" wp14:anchorId="23F350BC" wp14:editId="5C580213">
            <wp:extent cx="5943600" cy="2344420"/>
            <wp:effectExtent l="0" t="0" r="0" b="5080"/>
            <wp:docPr id="168709993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99939" name="Picture 2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D578" w14:textId="51A816F6" w:rsidR="00570C0E" w:rsidRDefault="00570C0E"/>
    <w:p w14:paraId="3885C850" w14:textId="50CE95ED" w:rsidR="00570C0E" w:rsidRDefault="00570C0E">
      <w:r>
        <w:t>Invoking procedure and adding new consumer</w:t>
      </w:r>
    </w:p>
    <w:p w14:paraId="40186173" w14:textId="025F5492" w:rsidR="00C81A0B" w:rsidRDefault="00C81A0B"/>
    <w:p w14:paraId="1E3C05B6" w14:textId="2FB2E0D9" w:rsidR="00C81A0B" w:rsidRDefault="00C81A0B">
      <w:r w:rsidRPr="006B4F9A">
        <w:rPr>
          <w:noProof/>
        </w:rPr>
        <w:drawing>
          <wp:inline distT="0" distB="0" distL="0" distR="0" wp14:anchorId="52AE78A9" wp14:editId="46D73B8B">
            <wp:extent cx="5943600" cy="2300605"/>
            <wp:effectExtent l="0" t="0" r="0" b="0"/>
            <wp:docPr id="569370606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0606" name="Picture 24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C230" w14:textId="47E5FD5E" w:rsidR="00C81A0B" w:rsidRDefault="00C81A0B"/>
    <w:p w14:paraId="5D35D2B1" w14:textId="74E0BE71" w:rsidR="00570C0E" w:rsidRDefault="00570C0E"/>
    <w:p w14:paraId="6CF6F5B3" w14:textId="593CCF95" w:rsidR="00570C0E" w:rsidRDefault="00570C0E"/>
    <w:p w14:paraId="0CF47534" w14:textId="1940F8DA" w:rsidR="00570C0E" w:rsidRDefault="00570C0E"/>
    <w:p w14:paraId="6C977612" w14:textId="09997732" w:rsidR="00570C0E" w:rsidRDefault="00570C0E"/>
    <w:p w14:paraId="5F7E66F2" w14:textId="0F402B15" w:rsidR="00570C0E" w:rsidRDefault="00570C0E"/>
    <w:p w14:paraId="2BC17DF3" w14:textId="3909AB65" w:rsidR="00570C0E" w:rsidRDefault="00570C0E"/>
    <w:p w14:paraId="43010C8B" w14:textId="1A4B1BF2" w:rsidR="00570C0E" w:rsidRDefault="00570C0E"/>
    <w:p w14:paraId="4E7BD886" w14:textId="002E5CB5" w:rsidR="00570C0E" w:rsidRDefault="00570C0E"/>
    <w:p w14:paraId="0DA73EEF" w14:textId="64260C9F" w:rsidR="00570C0E" w:rsidRDefault="00570C0E"/>
    <w:p w14:paraId="22BF2801" w14:textId="1A6E7E2A" w:rsidR="00570C0E" w:rsidRDefault="00570C0E"/>
    <w:p w14:paraId="1BEAD5E5" w14:textId="1B1C745B" w:rsidR="00570C0E" w:rsidRDefault="00570C0E"/>
    <w:p w14:paraId="35ADB1B5" w14:textId="60ED5AA8" w:rsidR="00570C0E" w:rsidRDefault="00570C0E" w:rsidP="00570C0E">
      <w:r>
        <w:t>Display of number of accounts with similar last name</w:t>
      </w:r>
    </w:p>
    <w:p w14:paraId="2DA88972" w14:textId="77777777" w:rsidR="00570C0E" w:rsidRDefault="00570C0E"/>
    <w:p w14:paraId="3618AEDC" w14:textId="0DEDEC34" w:rsidR="00C81A0B" w:rsidRDefault="00C81A0B">
      <w:r w:rsidRPr="006B4F9A">
        <w:rPr>
          <w:noProof/>
        </w:rPr>
        <w:drawing>
          <wp:inline distT="0" distB="0" distL="0" distR="0" wp14:anchorId="47DD215A" wp14:editId="479A9975">
            <wp:extent cx="5943600" cy="2555240"/>
            <wp:effectExtent l="0" t="0" r="0" b="0"/>
            <wp:docPr id="634230554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30554" name="Picture 2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3498" w14:textId="266DA3C8" w:rsidR="00570C0E" w:rsidRDefault="00570C0E"/>
    <w:p w14:paraId="5730ED2C" w14:textId="0B078FB3" w:rsidR="00570C0E" w:rsidRDefault="00570C0E"/>
    <w:p w14:paraId="58E095DD" w14:textId="3EABF754" w:rsidR="00570C0E" w:rsidRDefault="00570C0E" w:rsidP="00570C0E">
      <w:pPr>
        <w:rPr>
          <w:b/>
          <w:bCs/>
          <w:color w:val="FF0000"/>
          <w:sz w:val="32"/>
          <w:szCs w:val="32"/>
        </w:rPr>
      </w:pPr>
      <w:r w:rsidRPr="00570C0E">
        <w:rPr>
          <w:b/>
          <w:bCs/>
          <w:color w:val="FF0000"/>
          <w:sz w:val="32"/>
          <w:szCs w:val="32"/>
        </w:rPr>
        <w:t>Aspect 4: Product Purchase by Consumer</w:t>
      </w:r>
    </w:p>
    <w:p w14:paraId="663C33D2" w14:textId="2E9CE51E" w:rsidR="00570C0E" w:rsidRDefault="00570C0E" w:rsidP="00570C0E">
      <w:pPr>
        <w:rPr>
          <w:b/>
          <w:bCs/>
          <w:color w:val="FF0000"/>
          <w:sz w:val="32"/>
          <w:szCs w:val="32"/>
        </w:rPr>
      </w:pPr>
    </w:p>
    <w:p w14:paraId="4BE9934A" w14:textId="25E6A871" w:rsidR="00570C0E" w:rsidRDefault="00570C0E" w:rsidP="00570C0E">
      <w:r>
        <w:t>Procedure to make a purchase by customer</w:t>
      </w:r>
    </w:p>
    <w:p w14:paraId="540E83F8" w14:textId="77777777" w:rsidR="00570C0E" w:rsidRDefault="00570C0E" w:rsidP="00570C0E"/>
    <w:p w14:paraId="3C2069EB" w14:textId="77777777" w:rsidR="00570C0E" w:rsidRDefault="00570C0E"/>
    <w:p w14:paraId="63DA62FB" w14:textId="4C1433F0" w:rsidR="00C81A0B" w:rsidRDefault="00C81A0B"/>
    <w:p w14:paraId="3E196896" w14:textId="688E06D5" w:rsidR="00C81A0B" w:rsidRDefault="00C81A0B">
      <w:r w:rsidRPr="00C74680">
        <w:rPr>
          <w:noProof/>
        </w:rPr>
        <w:drawing>
          <wp:inline distT="0" distB="0" distL="0" distR="0" wp14:anchorId="50BA3F35" wp14:editId="62E3EB88">
            <wp:extent cx="5943600" cy="2141220"/>
            <wp:effectExtent l="0" t="0" r="0" b="5080"/>
            <wp:docPr id="410282299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82299" name="Picture 2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0F05" w14:textId="3B6DABD6" w:rsidR="00C81A0B" w:rsidRDefault="00C81A0B"/>
    <w:p w14:paraId="7965FD64" w14:textId="58B6DE90" w:rsidR="00570C0E" w:rsidRDefault="00570C0E"/>
    <w:p w14:paraId="7A851041" w14:textId="5DCD7490" w:rsidR="00570C0E" w:rsidRDefault="00570C0E"/>
    <w:p w14:paraId="2DFDA855" w14:textId="772F8D8E" w:rsidR="00570C0E" w:rsidRDefault="00570C0E"/>
    <w:p w14:paraId="76568821" w14:textId="70B14A74" w:rsidR="00570C0E" w:rsidRDefault="00570C0E"/>
    <w:p w14:paraId="5C8236B4" w14:textId="0A798D42" w:rsidR="00570C0E" w:rsidRDefault="00570C0E"/>
    <w:p w14:paraId="742CC5BC" w14:textId="74AAB64E" w:rsidR="00570C0E" w:rsidRDefault="00570C0E"/>
    <w:p w14:paraId="5420B5A9" w14:textId="05E600D2" w:rsidR="00570C0E" w:rsidRDefault="00570C0E"/>
    <w:p w14:paraId="63BA2565" w14:textId="77397ADD" w:rsidR="00570C0E" w:rsidRDefault="00570C0E"/>
    <w:p w14:paraId="65369531" w14:textId="16DC752A" w:rsidR="00570C0E" w:rsidRDefault="00570C0E" w:rsidP="00570C0E">
      <w:r>
        <w:t>Invoking procedure and adding purchase information</w:t>
      </w:r>
    </w:p>
    <w:p w14:paraId="732B750E" w14:textId="77777777" w:rsidR="00570C0E" w:rsidRDefault="00570C0E"/>
    <w:p w14:paraId="37DF5148" w14:textId="228787AE" w:rsidR="00C81A0B" w:rsidRDefault="00C81A0B">
      <w:r w:rsidRPr="006B4F9A">
        <w:rPr>
          <w:noProof/>
        </w:rPr>
        <w:drawing>
          <wp:inline distT="0" distB="0" distL="0" distR="0" wp14:anchorId="1D368551" wp14:editId="628F409C">
            <wp:extent cx="5943600" cy="2023745"/>
            <wp:effectExtent l="0" t="0" r="0" b="0"/>
            <wp:docPr id="2057649949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49949" name="Picture 2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D343" w14:textId="77777777" w:rsidR="00570C0E" w:rsidRDefault="00570C0E"/>
    <w:p w14:paraId="542ACFC4" w14:textId="0CBAFF5A" w:rsidR="00570C0E" w:rsidRDefault="00570C0E" w:rsidP="00570C0E">
      <w:r>
        <w:t>Display of consumer details who purchased a single product</w:t>
      </w:r>
    </w:p>
    <w:p w14:paraId="2F928F1A" w14:textId="2488B249" w:rsidR="00C81A0B" w:rsidRDefault="00C81A0B"/>
    <w:p w14:paraId="2B2C6C31" w14:textId="28FF812C" w:rsidR="00C81A0B" w:rsidRDefault="00C81A0B">
      <w:r w:rsidRPr="008F2D3C">
        <w:rPr>
          <w:noProof/>
        </w:rPr>
        <w:drawing>
          <wp:inline distT="0" distB="0" distL="0" distR="0" wp14:anchorId="364CBF07" wp14:editId="57C53039">
            <wp:extent cx="5943600" cy="2811780"/>
            <wp:effectExtent l="0" t="0" r="0" b="0"/>
            <wp:docPr id="161941848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8484" name="Picture 2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F7EE" w14:textId="77777777" w:rsidR="00570C0E" w:rsidRDefault="00570C0E">
      <w:pPr>
        <w:rPr>
          <w:b/>
          <w:bCs/>
          <w:color w:val="FF0000"/>
          <w:sz w:val="32"/>
          <w:szCs w:val="32"/>
        </w:rPr>
      </w:pPr>
    </w:p>
    <w:p w14:paraId="51F5D770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1F04E675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06625F2B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4BBD65F2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6C441767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1C5E47C5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19823232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63E49FC2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0E6743C3" w14:textId="77777777" w:rsidR="009933AD" w:rsidRDefault="009933AD">
      <w:pPr>
        <w:rPr>
          <w:b/>
          <w:bCs/>
          <w:color w:val="FF0000"/>
          <w:sz w:val="32"/>
          <w:szCs w:val="32"/>
        </w:rPr>
      </w:pPr>
    </w:p>
    <w:p w14:paraId="6D0B3A97" w14:textId="54D1C45F" w:rsidR="00C81A0B" w:rsidRDefault="00570C0E">
      <w:pPr>
        <w:rPr>
          <w:b/>
          <w:bCs/>
          <w:color w:val="FF0000"/>
          <w:sz w:val="32"/>
          <w:szCs w:val="32"/>
        </w:rPr>
      </w:pPr>
      <w:r w:rsidRPr="00570C0E">
        <w:rPr>
          <w:b/>
          <w:bCs/>
          <w:color w:val="FF0000"/>
          <w:sz w:val="32"/>
          <w:szCs w:val="32"/>
        </w:rPr>
        <w:t>Aspect 5: Product Shipment by Amazon</w:t>
      </w:r>
    </w:p>
    <w:p w14:paraId="5F9A8A89" w14:textId="46C1A64D" w:rsidR="00570C0E" w:rsidRDefault="00570C0E">
      <w:pPr>
        <w:rPr>
          <w:b/>
          <w:bCs/>
          <w:color w:val="FF0000"/>
          <w:sz w:val="32"/>
          <w:szCs w:val="32"/>
        </w:rPr>
      </w:pPr>
    </w:p>
    <w:p w14:paraId="72645DF2" w14:textId="6142D926" w:rsidR="00570C0E" w:rsidRDefault="00570C0E" w:rsidP="00570C0E">
      <w:r>
        <w:t xml:space="preserve">Procedure to </w:t>
      </w:r>
      <w:r w:rsidR="009933AD">
        <w:t>update shipment of product</w:t>
      </w:r>
    </w:p>
    <w:p w14:paraId="0E15B8EF" w14:textId="77777777" w:rsidR="00570C0E" w:rsidRDefault="00570C0E"/>
    <w:p w14:paraId="6D10890F" w14:textId="2A9F3BC0" w:rsidR="00C81A0B" w:rsidRDefault="00C81A0B">
      <w:r w:rsidRPr="008F2D3C">
        <w:rPr>
          <w:noProof/>
        </w:rPr>
        <w:drawing>
          <wp:inline distT="0" distB="0" distL="0" distR="0" wp14:anchorId="4183687B" wp14:editId="3CC5BF56">
            <wp:extent cx="5943600" cy="2165985"/>
            <wp:effectExtent l="0" t="0" r="0" b="5715"/>
            <wp:docPr id="1802810608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10608" name="Picture 3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F929" w14:textId="2E3A6D84" w:rsidR="009933AD" w:rsidRDefault="009933AD"/>
    <w:p w14:paraId="09F25D72" w14:textId="4FA03F65" w:rsidR="009933AD" w:rsidRDefault="009933AD" w:rsidP="009933AD">
      <w:r>
        <w:t>Invoking procedure and adding shipment information</w:t>
      </w:r>
    </w:p>
    <w:p w14:paraId="12882FB5" w14:textId="77777777" w:rsidR="009933AD" w:rsidRDefault="009933AD"/>
    <w:p w14:paraId="1391B8C4" w14:textId="5869F88A" w:rsidR="00C81A0B" w:rsidRDefault="00C81A0B"/>
    <w:p w14:paraId="7470AEF4" w14:textId="0A0C9C15" w:rsidR="00C81A0B" w:rsidRDefault="00C81A0B">
      <w:r w:rsidRPr="008F2D3C">
        <w:rPr>
          <w:noProof/>
        </w:rPr>
        <w:drawing>
          <wp:inline distT="0" distB="0" distL="0" distR="0" wp14:anchorId="4726B6A9" wp14:editId="4DD7484D">
            <wp:extent cx="5943600" cy="2096770"/>
            <wp:effectExtent l="0" t="0" r="0" b="0"/>
            <wp:docPr id="1462418602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18602" name="Picture 3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FD3B" w14:textId="77777777" w:rsidR="009933AD" w:rsidRDefault="009933AD" w:rsidP="009933AD"/>
    <w:p w14:paraId="08B6DEA6" w14:textId="77777777" w:rsidR="009933AD" w:rsidRDefault="009933AD" w:rsidP="009933AD"/>
    <w:p w14:paraId="06CFF133" w14:textId="77777777" w:rsidR="009933AD" w:rsidRDefault="009933AD" w:rsidP="009933AD"/>
    <w:p w14:paraId="25CBB0DA" w14:textId="77777777" w:rsidR="009933AD" w:rsidRDefault="009933AD" w:rsidP="009933AD"/>
    <w:p w14:paraId="19A2F269" w14:textId="77777777" w:rsidR="009933AD" w:rsidRDefault="009933AD" w:rsidP="009933AD"/>
    <w:p w14:paraId="2A9DE2A4" w14:textId="77777777" w:rsidR="009933AD" w:rsidRDefault="009933AD" w:rsidP="009933AD"/>
    <w:p w14:paraId="253BD904" w14:textId="77777777" w:rsidR="009933AD" w:rsidRDefault="009933AD" w:rsidP="009933AD"/>
    <w:p w14:paraId="3EC3C7FD" w14:textId="77777777" w:rsidR="009933AD" w:rsidRDefault="009933AD" w:rsidP="009933AD"/>
    <w:p w14:paraId="5125E24D" w14:textId="77777777" w:rsidR="009933AD" w:rsidRDefault="009933AD" w:rsidP="009933AD"/>
    <w:p w14:paraId="5CE276C9" w14:textId="77777777" w:rsidR="009933AD" w:rsidRDefault="009933AD" w:rsidP="009933AD"/>
    <w:p w14:paraId="07C516B6" w14:textId="77777777" w:rsidR="009933AD" w:rsidRDefault="009933AD" w:rsidP="009933AD"/>
    <w:p w14:paraId="6ECEBA8A" w14:textId="77777777" w:rsidR="009933AD" w:rsidRDefault="009933AD" w:rsidP="009933AD"/>
    <w:p w14:paraId="5B6A3962" w14:textId="77777777" w:rsidR="009933AD" w:rsidRDefault="009933AD" w:rsidP="009933AD"/>
    <w:p w14:paraId="6F811C27" w14:textId="0BD73DCB" w:rsidR="009933AD" w:rsidRDefault="009933AD" w:rsidP="009933AD">
      <w:r>
        <w:t>Display of number of standard shipments</w:t>
      </w:r>
    </w:p>
    <w:p w14:paraId="20CC8615" w14:textId="61408CCC" w:rsidR="00C81A0B" w:rsidRDefault="00C81A0B"/>
    <w:p w14:paraId="04665EA8" w14:textId="63A32F31" w:rsidR="00C81A0B" w:rsidRDefault="00C81A0B">
      <w:r w:rsidRPr="008F2D3C">
        <w:rPr>
          <w:noProof/>
        </w:rPr>
        <w:drawing>
          <wp:inline distT="0" distB="0" distL="0" distR="0" wp14:anchorId="3FE5C68A" wp14:editId="63F44D96">
            <wp:extent cx="5943600" cy="2448560"/>
            <wp:effectExtent l="0" t="0" r="0" b="2540"/>
            <wp:docPr id="1743829743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29743" name="Picture 3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4CE3" w14:textId="37D04B06" w:rsidR="00C81A0B" w:rsidRDefault="00C81A0B"/>
    <w:p w14:paraId="4CDB059D" w14:textId="04CC7A30" w:rsidR="00C81A0B" w:rsidRDefault="00C81A0B"/>
    <w:p w14:paraId="3378320B" w14:textId="2524A916" w:rsidR="009933AD" w:rsidRDefault="009933AD"/>
    <w:p w14:paraId="0A7789B6" w14:textId="26EAC0FE" w:rsidR="009933AD" w:rsidRDefault="009933AD"/>
    <w:p w14:paraId="16FA9AC1" w14:textId="270FA6B8" w:rsidR="009933AD" w:rsidRDefault="009933AD"/>
    <w:p w14:paraId="1E7BBB0F" w14:textId="1C5568AD" w:rsidR="009933AD" w:rsidRDefault="009933AD">
      <w:pPr>
        <w:rPr>
          <w:b/>
          <w:bCs/>
          <w:color w:val="FF0000"/>
          <w:sz w:val="32"/>
          <w:szCs w:val="32"/>
        </w:rPr>
      </w:pPr>
      <w:r w:rsidRPr="009933AD">
        <w:rPr>
          <w:b/>
          <w:bCs/>
          <w:color w:val="FF0000"/>
          <w:sz w:val="32"/>
          <w:szCs w:val="32"/>
        </w:rPr>
        <w:t>Index Justification and Creation</w:t>
      </w:r>
    </w:p>
    <w:p w14:paraId="139D7C7B" w14:textId="77777777" w:rsidR="009933AD" w:rsidRPr="009933AD" w:rsidRDefault="009933AD">
      <w:pPr>
        <w:rPr>
          <w:b/>
          <w:bCs/>
          <w:color w:val="FF0000"/>
          <w:sz w:val="32"/>
          <w:szCs w:val="32"/>
        </w:rPr>
      </w:pPr>
    </w:p>
    <w:p w14:paraId="21FCDF2E" w14:textId="107B1346" w:rsidR="00C81A0B" w:rsidRDefault="00C81A0B">
      <w:r w:rsidRPr="002F498B">
        <w:rPr>
          <w:noProof/>
        </w:rPr>
        <w:drawing>
          <wp:inline distT="0" distB="0" distL="0" distR="0" wp14:anchorId="1E238D41" wp14:editId="49C67DE3">
            <wp:extent cx="5943600" cy="1518920"/>
            <wp:effectExtent l="0" t="0" r="0" b="5080"/>
            <wp:docPr id="564627643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27643" name="Picture 3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1009" w14:textId="5D371E88" w:rsidR="00C81A0B" w:rsidRDefault="00C81A0B"/>
    <w:p w14:paraId="67F2059C" w14:textId="77777777" w:rsidR="00C81A0B" w:rsidRDefault="00C81A0B" w:rsidP="00C81A0B">
      <w:r w:rsidRPr="002F498B">
        <w:t>This index is useful because it enables more effective queries when looking for inventory items that belong to a specific seller and are housed in a particular warehouse. Without the index, every time a query like this was done, the database would have to fully scan the Inventory table, which can be quite time- and resource-consuming, especially for big databases.</w:t>
      </w:r>
    </w:p>
    <w:p w14:paraId="4ACE0DAF" w14:textId="77777777" w:rsidR="00C81A0B" w:rsidRDefault="00C81A0B" w:rsidP="00C81A0B"/>
    <w:p w14:paraId="728404F3" w14:textId="38DF900E" w:rsidR="004C5996" w:rsidRDefault="00C81A0B">
      <w:r w:rsidRPr="002F498B">
        <w:t xml:space="preserve">The </w:t>
      </w:r>
      <w:proofErr w:type="spellStart"/>
      <w:r w:rsidRPr="002F498B">
        <w:t>seller_id</w:t>
      </w:r>
      <w:proofErr w:type="spellEnd"/>
      <w:r w:rsidRPr="002F498B">
        <w:t xml:space="preserve"> and </w:t>
      </w:r>
      <w:proofErr w:type="spellStart"/>
      <w:r w:rsidRPr="002F498B">
        <w:t>warehouse_id</w:t>
      </w:r>
      <w:proofErr w:type="spellEnd"/>
      <w:r w:rsidRPr="002F498B">
        <w:t xml:space="preserve"> columns can be used by the database to rapidly discover the pertinent entries in the Inventory table, speeding up search times and enhancing performance. By giving a quicker means to match rows based on the indexed columns, the index can also aid in optimizing join operations between the Seller and Inventory databases</w:t>
      </w:r>
      <w:r w:rsidR="009933AD">
        <w:t>.</w:t>
      </w:r>
    </w:p>
    <w:sectPr w:rsidR="004C5996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87ACF" w14:textId="77777777" w:rsidR="006B1D6C" w:rsidRDefault="006B1D6C" w:rsidP="00C81A0B">
      <w:r>
        <w:separator/>
      </w:r>
    </w:p>
  </w:endnote>
  <w:endnote w:type="continuationSeparator" w:id="0">
    <w:p w14:paraId="145A5C7F" w14:textId="77777777" w:rsidR="006B1D6C" w:rsidRDefault="006B1D6C" w:rsidP="00C81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Sylfaen"/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0A176A" w14:textId="77777777" w:rsidR="006B1D6C" w:rsidRDefault="006B1D6C" w:rsidP="00C81A0B">
      <w:r>
        <w:separator/>
      </w:r>
    </w:p>
  </w:footnote>
  <w:footnote w:type="continuationSeparator" w:id="0">
    <w:p w14:paraId="19422D05" w14:textId="77777777" w:rsidR="006B1D6C" w:rsidRDefault="006B1D6C" w:rsidP="00C81A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E62DC" w14:textId="77777777" w:rsidR="00167F50" w:rsidRPr="00167F50" w:rsidRDefault="00167F50" w:rsidP="00167F50">
    <w:pPr>
      <w:rPr>
        <w:rFonts w:asciiTheme="minorHAnsi" w:eastAsiaTheme="minorHAnsi" w:hAnsiTheme="minorHAnsi" w:cstheme="minorBidi"/>
        <w:b/>
        <w:bCs/>
        <w:color w:val="FF0000"/>
        <w:sz w:val="36"/>
        <w:szCs w:val="36"/>
      </w:rPr>
    </w:pPr>
    <w:r w:rsidRPr="00167F50">
      <w:rPr>
        <w:rFonts w:asciiTheme="minorHAnsi" w:eastAsiaTheme="minorHAnsi" w:hAnsiTheme="minorHAnsi" w:cstheme="minorBidi"/>
        <w:b/>
        <w:bCs/>
        <w:color w:val="FF0000"/>
        <w:sz w:val="36"/>
        <w:szCs w:val="36"/>
      </w:rPr>
      <w:t>DATA MANAGEMENT FOR INFORMATION TECHNOLOGY</w:t>
    </w:r>
  </w:p>
  <w:p w14:paraId="6A62215F" w14:textId="2685584B" w:rsidR="00C81A0B" w:rsidRDefault="00C81A0B">
    <w:pPr>
      <w:pStyle w:val="Header"/>
    </w:pPr>
    <w:r>
      <w:rPr>
        <w:rFonts w:ascii="Times" w:hAnsi="Times" w:cs="Times"/>
        <w:noProof/>
        <w:color w:val="000000"/>
      </w:rPr>
      <w:drawing>
        <wp:anchor distT="0" distB="0" distL="114300" distR="114300" simplePos="0" relativeHeight="251659264" behindDoc="0" locked="0" layoutInCell="1" allowOverlap="1" wp14:anchorId="6498F442" wp14:editId="25259967">
          <wp:simplePos x="0" y="0"/>
          <wp:positionH relativeFrom="column">
            <wp:posOffset>5875020</wp:posOffset>
          </wp:positionH>
          <wp:positionV relativeFrom="paragraph">
            <wp:posOffset>-354330</wp:posOffset>
          </wp:positionV>
          <wp:extent cx="802640" cy="698500"/>
          <wp:effectExtent l="0" t="0" r="0" b="6350"/>
          <wp:wrapThrough wrapText="bothSides">
            <wp:wrapPolygon edited="0">
              <wp:start x="0" y="0"/>
              <wp:lineTo x="0" y="21207"/>
              <wp:lineTo x="21019" y="21207"/>
              <wp:lineTo x="21019" y="0"/>
              <wp:lineTo x="0" y="0"/>
            </wp:wrapPolygon>
          </wp:wrapThrough>
          <wp:docPr id="1" name="Picture 19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34" descr="Logo, company name&#10;&#10;Description automatically generated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4795"/>
                  <a:stretch/>
                </pic:blipFill>
                <pic:spPr bwMode="auto">
                  <a:xfrm>
                    <a:off x="0" y="0"/>
                    <a:ext cx="802640" cy="6985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6833C8"/>
    <w:multiLevelType w:val="hybridMultilevel"/>
    <w:tmpl w:val="80048FF4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90265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B7E"/>
    <w:rsid w:val="00167F50"/>
    <w:rsid w:val="00276B5C"/>
    <w:rsid w:val="003D55FB"/>
    <w:rsid w:val="004C5996"/>
    <w:rsid w:val="00570C0E"/>
    <w:rsid w:val="00696B70"/>
    <w:rsid w:val="006B05CD"/>
    <w:rsid w:val="006B1D6C"/>
    <w:rsid w:val="006C1DDD"/>
    <w:rsid w:val="00892B7E"/>
    <w:rsid w:val="0097730B"/>
    <w:rsid w:val="009933AD"/>
    <w:rsid w:val="00C357FD"/>
    <w:rsid w:val="00C75332"/>
    <w:rsid w:val="00C81A0B"/>
    <w:rsid w:val="00D2304E"/>
    <w:rsid w:val="00E80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4C7B4"/>
  <w15:chartTrackingRefBased/>
  <w15:docId w15:val="{3906ACFB-E5D2-C64E-AB11-A531DF4D6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0C0E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3">
    <w:name w:val="toc 3"/>
    <w:basedOn w:val="Normal"/>
    <w:next w:val="Normal"/>
    <w:autoRedefine/>
    <w:uiPriority w:val="39"/>
    <w:unhideWhenUsed/>
    <w:rsid w:val="004C5996"/>
    <w:pPr>
      <w:spacing w:after="100" w:line="276" w:lineRule="auto"/>
      <w:ind w:left="440"/>
    </w:pPr>
    <w:rPr>
      <w:rFonts w:ascii="Arial" w:eastAsia="Arial" w:hAnsi="Arial" w:cs="Arial"/>
      <w:sz w:val="22"/>
      <w:szCs w:val="22"/>
      <w:lang w:val="en"/>
    </w:rPr>
  </w:style>
  <w:style w:type="paragraph" w:styleId="TOC4">
    <w:name w:val="toc 4"/>
    <w:basedOn w:val="Normal"/>
    <w:next w:val="Normal"/>
    <w:autoRedefine/>
    <w:uiPriority w:val="39"/>
    <w:unhideWhenUsed/>
    <w:rsid w:val="004C5996"/>
    <w:pPr>
      <w:spacing w:after="100" w:line="276" w:lineRule="auto"/>
      <w:ind w:left="660"/>
    </w:pPr>
    <w:rPr>
      <w:rFonts w:ascii="Arial" w:eastAsia="Arial" w:hAnsi="Arial" w:cs="Arial"/>
      <w:sz w:val="22"/>
      <w:szCs w:val="22"/>
      <w:lang w:val="en"/>
    </w:rPr>
  </w:style>
  <w:style w:type="character" w:styleId="Hyperlink">
    <w:name w:val="Hyperlink"/>
    <w:basedOn w:val="DefaultParagraphFont"/>
    <w:uiPriority w:val="99"/>
    <w:unhideWhenUsed/>
    <w:rsid w:val="004C59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C599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81A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1A0B"/>
  </w:style>
  <w:style w:type="paragraph" w:styleId="Footer">
    <w:name w:val="footer"/>
    <w:basedOn w:val="Normal"/>
    <w:link w:val="FooterChar"/>
    <w:uiPriority w:val="99"/>
    <w:unhideWhenUsed/>
    <w:rsid w:val="00C81A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1A0B"/>
  </w:style>
  <w:style w:type="paragraph" w:styleId="Title">
    <w:name w:val="Title"/>
    <w:basedOn w:val="Normal"/>
    <w:next w:val="Normal"/>
    <w:link w:val="TitleChar"/>
    <w:uiPriority w:val="10"/>
    <w:qFormat/>
    <w:rsid w:val="00167F50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character" w:customStyle="1" w:styleId="TitleChar">
    <w:name w:val="Title Char"/>
    <w:basedOn w:val="DefaultParagraphFont"/>
    <w:link w:val="Title"/>
    <w:uiPriority w:val="10"/>
    <w:rsid w:val="00167F50"/>
    <w:rPr>
      <w:rFonts w:ascii="Arial" w:eastAsia="Arial" w:hAnsi="Arial" w:cs="Arial"/>
      <w:sz w:val="52"/>
      <w:szCs w:val="52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4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2048CFF-6EEB-6843-8400-F09C0DAF1A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12</Pages>
  <Words>589</Words>
  <Characters>3360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Rithvik</dc:creator>
  <cp:keywords/>
  <dc:description/>
  <cp:lastModifiedBy>Sharma, Rithvik</cp:lastModifiedBy>
  <cp:revision>6</cp:revision>
  <dcterms:created xsi:type="dcterms:W3CDTF">2023-04-25T18:38:00Z</dcterms:created>
  <dcterms:modified xsi:type="dcterms:W3CDTF">2023-04-28T04:35:00Z</dcterms:modified>
</cp:coreProperties>
</file>